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03B1C893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2A140E">
        <w:rPr>
          <w:b/>
        </w:rPr>
        <w:t>1</w:t>
      </w:r>
      <w:r>
        <w:rPr>
          <w:b/>
        </w:rPr>
        <w:t xml:space="preserve"> Standards: </w:t>
      </w:r>
      <w:bookmarkStart w:id="0" w:name="_GoBack"/>
      <w:bookmarkEnd w:id="0"/>
    </w:p>
    <w:p w14:paraId="1606CE0F" w14:textId="2710DC9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524"/>
        <w:gridCol w:w="1617"/>
        <w:gridCol w:w="3047"/>
        <w:gridCol w:w="3801"/>
        <w:gridCol w:w="2246"/>
        <w:gridCol w:w="1548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6E3CA5F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4</w:t>
            </w:r>
          </w:p>
        </w:tc>
        <w:tc>
          <w:tcPr>
            <w:tcW w:w="1445" w:type="dxa"/>
          </w:tcPr>
          <w:p w14:paraId="1AEC1D13" w14:textId="3989020A" w:rsidR="00147161" w:rsidRPr="008E4945" w:rsidRDefault="002A140E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620" w:type="dxa"/>
          </w:tcPr>
          <w:p w14:paraId="57ED0F11" w14:textId="58200DC7" w:rsidR="006258F0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070" w:type="dxa"/>
          </w:tcPr>
          <w:p w14:paraId="7A7DB2FE" w14:textId="60BD6475" w:rsidR="00055A9F" w:rsidRPr="00DE080E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3849" w:type="dxa"/>
          </w:tcPr>
          <w:p w14:paraId="1C4137A1" w14:textId="5CC3BC30" w:rsidR="009103B4" w:rsidRPr="008E4945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2247" w:type="dxa"/>
          </w:tcPr>
          <w:p w14:paraId="0CFFCFF1" w14:textId="5C17558D" w:rsidR="003C6F56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  <w:tc>
          <w:tcPr>
            <w:tcW w:w="1549" w:type="dxa"/>
          </w:tcPr>
          <w:p w14:paraId="4CD909B8" w14:textId="0639F371" w:rsidR="00220713" w:rsidRPr="008E4945" w:rsidRDefault="002A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DAY TOMORROW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6941E4A2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5</w:t>
            </w:r>
          </w:p>
        </w:tc>
        <w:tc>
          <w:tcPr>
            <w:tcW w:w="1445" w:type="dxa"/>
          </w:tcPr>
          <w:p w14:paraId="6357B060" w14:textId="58895BC6" w:rsidR="006714BE" w:rsidRPr="008E4945" w:rsidRDefault="0020372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the expectations of the </w:t>
            </w:r>
            <w:r w:rsidR="00DB37C8">
              <w:rPr>
                <w:rFonts w:ascii="Times New Roman" w:hAnsi="Times New Roman" w:cs="Times New Roman"/>
              </w:rPr>
              <w:t>Dramatic Writing</w:t>
            </w:r>
            <w:r>
              <w:rPr>
                <w:rFonts w:ascii="Times New Roman" w:hAnsi="Times New Roman" w:cs="Times New Roman"/>
              </w:rPr>
              <w:t xml:space="preserve"> class. </w:t>
            </w:r>
          </w:p>
        </w:tc>
        <w:tc>
          <w:tcPr>
            <w:tcW w:w="1620" w:type="dxa"/>
          </w:tcPr>
          <w:p w14:paraId="176069E6" w14:textId="2C770C23" w:rsidR="006714BE" w:rsidRPr="008E4945" w:rsidRDefault="0020372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meet and exceed the expectations of the </w:t>
            </w:r>
            <w:r w:rsidR="00DB37C8">
              <w:rPr>
                <w:rFonts w:ascii="Times New Roman" w:hAnsi="Times New Roman" w:cs="Times New Roman"/>
              </w:rPr>
              <w:t>Dramatic Writing</w:t>
            </w:r>
            <w:r>
              <w:rPr>
                <w:rFonts w:ascii="Times New Roman" w:hAnsi="Times New Roman" w:cs="Times New Roman"/>
              </w:rPr>
              <w:t xml:space="preserve"> class. </w:t>
            </w:r>
          </w:p>
        </w:tc>
        <w:tc>
          <w:tcPr>
            <w:tcW w:w="3070" w:type="dxa"/>
          </w:tcPr>
          <w:p w14:paraId="61491D27" w14:textId="1E247511" w:rsidR="00877F70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overview</w:t>
            </w:r>
            <w:r w:rsidR="00594DC6">
              <w:rPr>
                <w:rFonts w:ascii="Times New Roman" w:hAnsi="Times New Roman" w:cs="Times New Roman"/>
              </w:rPr>
              <w:t xml:space="preserve"> – course description, units, &amp; supplies.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779542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Reiterate the no cell phone policy and the consequences. </w:t>
            </w:r>
          </w:p>
          <w:p w14:paraId="2A114DBE" w14:textId="77777777" w:rsidR="002A140E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Late policy. </w:t>
            </w:r>
          </w:p>
          <w:p w14:paraId="212BDDC1" w14:textId="3E685DEB" w:rsidR="002A140E" w:rsidRPr="008E4945" w:rsidRDefault="002A140E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“What is American literature?”</w:t>
            </w:r>
          </w:p>
        </w:tc>
        <w:tc>
          <w:tcPr>
            <w:tcW w:w="3849" w:type="dxa"/>
          </w:tcPr>
          <w:p w14:paraId="2AE6FD32" w14:textId="3EAA286E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247" w:type="dxa"/>
          </w:tcPr>
          <w:p w14:paraId="7A8C36F6" w14:textId="6EAEDAC3" w:rsidR="009103B4" w:rsidRPr="008E4945" w:rsidRDefault="000B690D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49" w:type="dxa"/>
          </w:tcPr>
          <w:p w14:paraId="7025665D" w14:textId="1F9C0CDA" w:rsidR="00220713" w:rsidRPr="008E4945" w:rsidRDefault="0000522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completed a brainstorming activity (</w:t>
            </w:r>
            <w:proofErr w:type="spellStart"/>
            <w:r>
              <w:rPr>
                <w:rFonts w:ascii="Times New Roman" w:hAnsi="Times New Roman" w:cs="Times New Roman"/>
              </w:rPr>
              <w:t>scattegories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5F92C2DB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2A140E">
              <w:rPr>
                <w:rFonts w:ascii="Times New Roman" w:hAnsi="Times New Roman" w:cs="Times New Roman"/>
                <w:b/>
              </w:rPr>
              <w:t>August 6</w:t>
            </w:r>
          </w:p>
        </w:tc>
        <w:tc>
          <w:tcPr>
            <w:tcW w:w="1445" w:type="dxa"/>
          </w:tcPr>
          <w:p w14:paraId="404AECD9" w14:textId="296FBEFA" w:rsidR="00220713" w:rsidRPr="008E4945" w:rsidRDefault="00DB37C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Dramatic Writing class.</w:t>
            </w:r>
          </w:p>
        </w:tc>
        <w:tc>
          <w:tcPr>
            <w:tcW w:w="1620" w:type="dxa"/>
          </w:tcPr>
          <w:p w14:paraId="4605629D" w14:textId="4ADE5D53" w:rsidR="00220713" w:rsidRPr="008E4945" w:rsidRDefault="00DB37C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Dramatic Writing class.</w:t>
            </w:r>
          </w:p>
        </w:tc>
        <w:tc>
          <w:tcPr>
            <w:tcW w:w="3070" w:type="dxa"/>
          </w:tcPr>
          <w:p w14:paraId="12893E2A" w14:textId="77777777" w:rsidR="008B6CB6" w:rsidRDefault="002A140E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Review of no cell phone policy and consequences and late policy. </w:t>
            </w:r>
          </w:p>
          <w:p w14:paraId="3042DFCD" w14:textId="03E10319" w:rsidR="00594DC6" w:rsidRDefault="00803845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Grading policy, make up work, relearn and reassess.</w:t>
            </w:r>
          </w:p>
          <w:p w14:paraId="23DB78D1" w14:textId="734EC75B" w:rsidR="00803845" w:rsidRPr="008E4945" w:rsidRDefault="00803845" w:rsidP="001E0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</w:tcPr>
          <w:p w14:paraId="78D68BED" w14:textId="7BA372C2" w:rsidR="00803845" w:rsidRDefault="000B690D" w:rsidP="0080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26AAD205" w14:textId="77777777" w:rsidR="00877F70" w:rsidRPr="00803845" w:rsidRDefault="00877F70" w:rsidP="00803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EB3444C" w14:textId="77777777" w:rsidR="000B690D" w:rsidRDefault="000B690D" w:rsidP="000B6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7E2ADAFA" w14:textId="45915BAE" w:rsidR="00DC4CF1" w:rsidRPr="008E4945" w:rsidRDefault="00DC4CF1" w:rsidP="00877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20DFC9A0" w14:textId="77777777" w:rsidR="00005222" w:rsidRDefault="00005222" w:rsidP="00005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complete a student interest survey. </w:t>
            </w:r>
          </w:p>
          <w:p w14:paraId="4D1FB071" w14:textId="7476EEDC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4BDD7F93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7</w:t>
            </w:r>
          </w:p>
        </w:tc>
        <w:tc>
          <w:tcPr>
            <w:tcW w:w="1445" w:type="dxa"/>
          </w:tcPr>
          <w:p w14:paraId="682D461F" w14:textId="39309E0A" w:rsidR="007905D9" w:rsidRPr="008E4945" w:rsidRDefault="00DB37C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Dramatic Writing class.</w:t>
            </w:r>
          </w:p>
        </w:tc>
        <w:tc>
          <w:tcPr>
            <w:tcW w:w="1620" w:type="dxa"/>
          </w:tcPr>
          <w:p w14:paraId="36020557" w14:textId="089B416B" w:rsidR="007905D9" w:rsidRPr="008E4945" w:rsidRDefault="00DB37C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Dramatic Writing class.</w:t>
            </w:r>
          </w:p>
        </w:tc>
        <w:tc>
          <w:tcPr>
            <w:tcW w:w="3070" w:type="dxa"/>
          </w:tcPr>
          <w:p w14:paraId="0B79EF8A" w14:textId="77777777" w:rsidR="0086320D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Syllabus review – no cell phone policy and consequences and late policy.</w:t>
            </w:r>
          </w:p>
          <w:p w14:paraId="6CC81092" w14:textId="17152C3D" w:rsidR="00920E83" w:rsidRPr="008E4945" w:rsidRDefault="00920E83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dishonesty, homework, progressive discipline policy</w:t>
            </w:r>
          </w:p>
        </w:tc>
        <w:tc>
          <w:tcPr>
            <w:tcW w:w="3849" w:type="dxa"/>
          </w:tcPr>
          <w:p w14:paraId="5230A7CD" w14:textId="5C2A4DBD" w:rsidR="00220713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a class, we will establish expectations with academic dishonesty and how to use AI. </w:t>
            </w:r>
          </w:p>
        </w:tc>
        <w:tc>
          <w:tcPr>
            <w:tcW w:w="2247" w:type="dxa"/>
          </w:tcPr>
          <w:p w14:paraId="2FA23991" w14:textId="3D1499EF" w:rsidR="00DC4CF1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D873E32" w14:textId="2F59495B" w:rsidR="00220713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B2000B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A140E">
              <w:rPr>
                <w:rFonts w:ascii="Times New Roman" w:hAnsi="Times New Roman" w:cs="Times New Roman"/>
                <w:b/>
              </w:rPr>
              <w:t>August 8</w:t>
            </w:r>
          </w:p>
        </w:tc>
        <w:tc>
          <w:tcPr>
            <w:tcW w:w="1445" w:type="dxa"/>
          </w:tcPr>
          <w:p w14:paraId="384ACD8A" w14:textId="3E351871" w:rsidR="007905D9" w:rsidRPr="008E4945" w:rsidRDefault="00DB37C8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the expectations of the Dramatic Writing class.</w:t>
            </w:r>
          </w:p>
        </w:tc>
        <w:tc>
          <w:tcPr>
            <w:tcW w:w="1620" w:type="dxa"/>
          </w:tcPr>
          <w:p w14:paraId="2D549520" w14:textId="174D08E8" w:rsidR="007905D9" w:rsidRPr="008E4945" w:rsidRDefault="00DB37C8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meet and exceed the expectations of the Dramatic Writing class.</w:t>
            </w:r>
          </w:p>
        </w:tc>
        <w:tc>
          <w:tcPr>
            <w:tcW w:w="3070" w:type="dxa"/>
          </w:tcPr>
          <w:p w14:paraId="4CD814FF" w14:textId="06A5D4E7" w:rsidR="00920E83" w:rsidRPr="008E4945" w:rsidRDefault="00920E83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review – no cell phone policy and consequences and late policy – talk about AI usage. </w:t>
            </w:r>
          </w:p>
        </w:tc>
        <w:tc>
          <w:tcPr>
            <w:tcW w:w="3849" w:type="dxa"/>
          </w:tcPr>
          <w:p w14:paraId="18AA5A53" w14:textId="6F9A98B8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2247" w:type="dxa"/>
          </w:tcPr>
          <w:p w14:paraId="5A57D3E7" w14:textId="257A2840" w:rsidR="009103B4" w:rsidRPr="008E4945" w:rsidRDefault="0083627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  <w:tc>
          <w:tcPr>
            <w:tcW w:w="1549" w:type="dxa"/>
          </w:tcPr>
          <w:p w14:paraId="76693622" w14:textId="36641318" w:rsidR="009103B4" w:rsidRPr="008E4945" w:rsidRDefault="0083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a Goal pennant to set a goal for themselves for the year.</w:t>
            </w:r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5D05E818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1</w:t>
    </w:r>
    <w:r w:rsidR="00CF6830" w:rsidRPr="00FA358D">
      <w:rPr>
        <w:rFonts w:ascii="Times New Roman" w:hAnsi="Times New Roman" w:cs="Times New Roman"/>
      </w:rPr>
      <w:t xml:space="preserve">: </w:t>
    </w:r>
    <w:r w:rsidR="00642BFD">
      <w:rPr>
        <w:rFonts w:ascii="Times New Roman" w:hAnsi="Times New Roman" w:cs="Times New Roman"/>
      </w:rPr>
      <w:t xml:space="preserve">Writing and Rewriting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2A140E">
      <w:rPr>
        <w:rFonts w:ascii="Times New Roman" w:hAnsi="Times New Roman" w:cs="Times New Roman"/>
      </w:rPr>
      <w:t>August 5-8, 2025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5222"/>
    <w:rsid w:val="00006DCC"/>
    <w:rsid w:val="000250CA"/>
    <w:rsid w:val="000408B1"/>
    <w:rsid w:val="00052010"/>
    <w:rsid w:val="00054FA5"/>
    <w:rsid w:val="00055A9F"/>
    <w:rsid w:val="0006353F"/>
    <w:rsid w:val="00071EF2"/>
    <w:rsid w:val="00083606"/>
    <w:rsid w:val="00085D88"/>
    <w:rsid w:val="00087B56"/>
    <w:rsid w:val="00094532"/>
    <w:rsid w:val="000A46F8"/>
    <w:rsid w:val="000B3165"/>
    <w:rsid w:val="000B4F72"/>
    <w:rsid w:val="000B690D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3728"/>
    <w:rsid w:val="002078CB"/>
    <w:rsid w:val="00215D46"/>
    <w:rsid w:val="00220713"/>
    <w:rsid w:val="002312B5"/>
    <w:rsid w:val="00231B90"/>
    <w:rsid w:val="00245498"/>
    <w:rsid w:val="0024650B"/>
    <w:rsid w:val="00282B6A"/>
    <w:rsid w:val="00283631"/>
    <w:rsid w:val="002A140E"/>
    <w:rsid w:val="002A40E0"/>
    <w:rsid w:val="002A424D"/>
    <w:rsid w:val="002A6003"/>
    <w:rsid w:val="002D0B42"/>
    <w:rsid w:val="002D35D3"/>
    <w:rsid w:val="002E6D7C"/>
    <w:rsid w:val="002F1E79"/>
    <w:rsid w:val="002F7D1E"/>
    <w:rsid w:val="00306745"/>
    <w:rsid w:val="003416BB"/>
    <w:rsid w:val="003523FD"/>
    <w:rsid w:val="003A17AA"/>
    <w:rsid w:val="003C6F56"/>
    <w:rsid w:val="003D0E9E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94DC6"/>
    <w:rsid w:val="005B189A"/>
    <w:rsid w:val="005C37FE"/>
    <w:rsid w:val="005E43CE"/>
    <w:rsid w:val="005F2E4A"/>
    <w:rsid w:val="005F7956"/>
    <w:rsid w:val="006177C3"/>
    <w:rsid w:val="006258F0"/>
    <w:rsid w:val="00631DEE"/>
    <w:rsid w:val="006350E1"/>
    <w:rsid w:val="00642117"/>
    <w:rsid w:val="00642BFD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65495"/>
    <w:rsid w:val="00776D8A"/>
    <w:rsid w:val="00777838"/>
    <w:rsid w:val="007905D9"/>
    <w:rsid w:val="00795598"/>
    <w:rsid w:val="007961CB"/>
    <w:rsid w:val="007964FC"/>
    <w:rsid w:val="0079712C"/>
    <w:rsid w:val="007B5970"/>
    <w:rsid w:val="007C7114"/>
    <w:rsid w:val="007E6CB0"/>
    <w:rsid w:val="00803845"/>
    <w:rsid w:val="0081077C"/>
    <w:rsid w:val="00810A67"/>
    <w:rsid w:val="00836271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0E83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91257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B37C8"/>
    <w:rsid w:val="00DB6AFE"/>
    <w:rsid w:val="00DC4CF1"/>
    <w:rsid w:val="00DD538A"/>
    <w:rsid w:val="00DE080E"/>
    <w:rsid w:val="00DF1750"/>
    <w:rsid w:val="00DF6268"/>
    <w:rsid w:val="00E02C1A"/>
    <w:rsid w:val="00E03BA4"/>
    <w:rsid w:val="00E34D91"/>
    <w:rsid w:val="00E456E3"/>
    <w:rsid w:val="00E50AFD"/>
    <w:rsid w:val="00E510A1"/>
    <w:rsid w:val="00E61878"/>
    <w:rsid w:val="00E63D1F"/>
    <w:rsid w:val="00ED0D4E"/>
    <w:rsid w:val="00ED3E14"/>
    <w:rsid w:val="00ED5D22"/>
    <w:rsid w:val="00EE17F1"/>
    <w:rsid w:val="00EE7DC4"/>
    <w:rsid w:val="00EF1DE9"/>
    <w:rsid w:val="00EF51DC"/>
    <w:rsid w:val="00F010C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dcterms:created xsi:type="dcterms:W3CDTF">2025-08-07T18:12:00Z</dcterms:created>
  <dcterms:modified xsi:type="dcterms:W3CDTF">2025-08-08T13:02:00Z</dcterms:modified>
</cp:coreProperties>
</file>